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CC7F" w14:textId="655BEB93" w:rsidR="0037601B" w:rsidRPr="0097754A" w:rsidRDefault="00A07B74" w:rsidP="00A96790">
      <w:pPr>
        <w:pStyle w:val="Podtytu"/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FOLKOWA NOC ŚWIĘTOJAŃSKA</w:t>
      </w:r>
    </w:p>
    <w:p w14:paraId="6E0446AD" w14:textId="7A3375C0" w:rsidR="0037601B" w:rsidRPr="00C057E4" w:rsidRDefault="008E766B" w:rsidP="00C057E4">
      <w:pPr>
        <w:pStyle w:val="Podtytu"/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07B74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4412A"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A07B74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E4412A"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A07B74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4412A" w:rsidRPr="0097754A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="00C057E4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A07B74">
        <w:rPr>
          <w:rFonts w:ascii="Abadi" w:hAnsi="Abadi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Wszechświęte</w:t>
      </w:r>
    </w:p>
    <w:p w14:paraId="20A0DE9F" w14:textId="2336F6A4" w:rsidR="00A96790" w:rsidRPr="0097754A" w:rsidRDefault="0037601B" w:rsidP="00E4412A">
      <w:pPr>
        <w:pStyle w:val="Podtytu"/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54A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ZG</w:t>
      </w:r>
      <w:r w:rsidRPr="0097754A">
        <w:rPr>
          <w:rFonts w:ascii="Calibri" w:hAnsi="Calibri" w:cs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</w:t>
      </w:r>
      <w:r w:rsidRPr="0097754A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OSZENIA</w:t>
      </w:r>
      <w:r w:rsidR="00C5297D" w:rsidRPr="0097754A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96790" w:rsidRPr="0097754A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STOISKA</w:t>
      </w:r>
      <w:r w:rsidR="004178AF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 JARMARK </w:t>
      </w:r>
      <w:r w:rsidR="00E846C2">
        <w:rPr>
          <w:rFonts w:ascii="Abadi" w:hAnsi="Abad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ŚWIĘTOJAŃSKI</w:t>
      </w:r>
    </w:p>
    <w:p w14:paraId="07C82C7C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sz w:val="28"/>
        </w:rPr>
      </w:pPr>
    </w:p>
    <w:tbl>
      <w:tblPr>
        <w:tblStyle w:val="Tabela-Siatka"/>
        <w:tblW w:w="9668" w:type="dxa"/>
        <w:tblInd w:w="-459" w:type="dxa"/>
        <w:tblLook w:val="04A0" w:firstRow="1" w:lastRow="0" w:firstColumn="1" w:lastColumn="0" w:noHBand="0" w:noVBand="1"/>
      </w:tblPr>
      <w:tblGrid>
        <w:gridCol w:w="4423"/>
        <w:gridCol w:w="5245"/>
      </w:tblGrid>
      <w:tr w:rsidR="00A96790" w14:paraId="42BEEA29" w14:textId="77777777" w:rsidTr="00A07B74">
        <w:trPr>
          <w:trHeight w:val="847"/>
        </w:trPr>
        <w:tc>
          <w:tcPr>
            <w:tcW w:w="4423" w:type="dxa"/>
          </w:tcPr>
          <w:p w14:paraId="619CC756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1ED937C0" w14:textId="203DD645" w:rsidR="00A96790" w:rsidRPr="0097754A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Nazwa firmy / imię i nazwisko osoby zgłaszającej stoisko</w:t>
            </w:r>
            <w:r w:rsidR="0097754A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0E3C84CA" w14:textId="77777777" w:rsidR="00A96790" w:rsidRDefault="00A96790" w:rsidP="00673997"/>
        </w:tc>
      </w:tr>
      <w:tr w:rsidR="00A96790" w14:paraId="604BE42B" w14:textId="77777777" w:rsidTr="00A07B74">
        <w:trPr>
          <w:trHeight w:val="561"/>
        </w:trPr>
        <w:tc>
          <w:tcPr>
            <w:tcW w:w="4423" w:type="dxa"/>
          </w:tcPr>
          <w:p w14:paraId="312A0A40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2A61E906" w14:textId="7C1687E5" w:rsidR="00A96790" w:rsidRPr="001704A3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Telefon, e-mail:</w:t>
            </w:r>
          </w:p>
        </w:tc>
        <w:tc>
          <w:tcPr>
            <w:tcW w:w="5245" w:type="dxa"/>
          </w:tcPr>
          <w:p w14:paraId="0935640C" w14:textId="77777777" w:rsidR="00A96790" w:rsidRDefault="00A96790" w:rsidP="00673997"/>
        </w:tc>
      </w:tr>
      <w:tr w:rsidR="00A96790" w14:paraId="153239D2" w14:textId="77777777" w:rsidTr="00A07B74">
        <w:tc>
          <w:tcPr>
            <w:tcW w:w="4423" w:type="dxa"/>
          </w:tcPr>
          <w:p w14:paraId="5A7D2E38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8482B97" w14:textId="77777777" w:rsidR="0081569C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Asortyment znajdujący się na stoisku:</w:t>
            </w:r>
            <w:r w:rsidR="0081569C">
              <w:rPr>
                <w:b/>
                <w:sz w:val="20"/>
              </w:rPr>
              <w:br/>
            </w:r>
          </w:p>
          <w:p w14:paraId="0F630A11" w14:textId="5E615A51" w:rsidR="00A96790" w:rsidRPr="0081569C" w:rsidRDefault="0081569C" w:rsidP="0081569C">
            <w:pPr>
              <w:jc w:val="center"/>
              <w:rPr>
                <w:b/>
                <w:color w:val="EE0000"/>
                <w:sz w:val="28"/>
                <w:szCs w:val="32"/>
              </w:rPr>
            </w:pPr>
            <w:r w:rsidRPr="0081569C">
              <w:rPr>
                <w:b/>
                <w:color w:val="EE0000"/>
                <w:sz w:val="28"/>
                <w:szCs w:val="32"/>
              </w:rPr>
              <w:t>ZGODNIE Z</w:t>
            </w:r>
            <w:r>
              <w:rPr>
                <w:b/>
                <w:color w:val="EE0000"/>
                <w:sz w:val="28"/>
                <w:szCs w:val="32"/>
              </w:rPr>
              <w:t xml:space="preserve"> </w:t>
            </w:r>
            <w:r w:rsidRPr="0081569C">
              <w:rPr>
                <w:b/>
                <w:color w:val="EE0000"/>
                <w:sz w:val="28"/>
                <w:szCs w:val="32"/>
              </w:rPr>
              <w:t xml:space="preserve">PAR. 2 </w:t>
            </w:r>
            <w:r w:rsidRPr="0081569C">
              <w:rPr>
                <w:b/>
                <w:color w:val="EE0000"/>
                <w:sz w:val="28"/>
                <w:szCs w:val="32"/>
              </w:rPr>
              <w:br/>
              <w:t xml:space="preserve">„REGULAMINU </w:t>
            </w:r>
            <w:r w:rsidR="003C5486">
              <w:rPr>
                <w:b/>
                <w:color w:val="EE0000"/>
                <w:sz w:val="28"/>
                <w:szCs w:val="32"/>
              </w:rPr>
              <w:t>JARMARKU</w:t>
            </w:r>
            <w:r w:rsidRPr="0081569C">
              <w:rPr>
                <w:b/>
                <w:color w:val="EE0000"/>
                <w:sz w:val="28"/>
                <w:szCs w:val="32"/>
              </w:rPr>
              <w:t xml:space="preserve"> </w:t>
            </w:r>
            <w:r w:rsidR="003C5486">
              <w:rPr>
                <w:b/>
                <w:color w:val="EE0000"/>
                <w:sz w:val="28"/>
                <w:szCs w:val="32"/>
              </w:rPr>
              <w:t>ŚWIĘTOJAŃSKIEGO</w:t>
            </w:r>
            <w:r w:rsidRPr="0081569C">
              <w:rPr>
                <w:b/>
                <w:color w:val="EE0000"/>
                <w:sz w:val="28"/>
                <w:szCs w:val="32"/>
              </w:rPr>
              <w:t>”</w:t>
            </w:r>
          </w:p>
          <w:p w14:paraId="642E9871" w14:textId="6A9B072E" w:rsidR="00A96790" w:rsidRDefault="00A96790" w:rsidP="00673997">
            <w:pPr>
              <w:rPr>
                <w:b/>
                <w:sz w:val="20"/>
              </w:rPr>
            </w:pPr>
          </w:p>
          <w:p w14:paraId="586F71A3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585DAFB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B2EC0D9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2BA933BA" w14:textId="77777777" w:rsidR="00A96790" w:rsidRDefault="00A96790" w:rsidP="00673997"/>
        </w:tc>
      </w:tr>
      <w:tr w:rsidR="00A07B74" w14:paraId="31A599E6" w14:textId="77777777" w:rsidTr="00A07B74">
        <w:tc>
          <w:tcPr>
            <w:tcW w:w="4423" w:type="dxa"/>
          </w:tcPr>
          <w:p w14:paraId="64BFA8B3" w14:textId="79CD7754" w:rsidR="00A07B74" w:rsidRDefault="00A07B74" w:rsidP="006739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  <w:p w14:paraId="33A542CB" w14:textId="77777777" w:rsidR="00A07B74" w:rsidRPr="001704A3" w:rsidRDefault="00A07B74" w:rsidP="00673997">
            <w:pPr>
              <w:rPr>
                <w:b/>
                <w:sz w:val="20"/>
              </w:rPr>
            </w:pPr>
          </w:p>
        </w:tc>
        <w:tc>
          <w:tcPr>
            <w:tcW w:w="5245" w:type="dxa"/>
          </w:tcPr>
          <w:p w14:paraId="6600395D" w14:textId="77777777" w:rsidR="00A07B74" w:rsidRDefault="00A07B74" w:rsidP="00673997"/>
        </w:tc>
      </w:tr>
      <w:tr w:rsidR="00A07B74" w14:paraId="272C4650" w14:textId="77777777" w:rsidTr="00A07B74">
        <w:trPr>
          <w:trHeight w:val="1719"/>
        </w:trPr>
        <w:tc>
          <w:tcPr>
            <w:tcW w:w="9668" w:type="dxa"/>
            <w:gridSpan w:val="2"/>
          </w:tcPr>
          <w:p w14:paraId="502A5398" w14:textId="77777777" w:rsidR="00A07B74" w:rsidRPr="001704A3" w:rsidRDefault="00A07B74" w:rsidP="00673997">
            <w:pPr>
              <w:rPr>
                <w:b/>
                <w:sz w:val="20"/>
              </w:rPr>
            </w:pPr>
          </w:p>
          <w:p w14:paraId="306E9142" w14:textId="55F6D72A" w:rsidR="00A07B74" w:rsidRDefault="00A07B74" w:rsidP="00673997">
            <w:r>
              <w:t>UWAG</w:t>
            </w:r>
            <w:r w:rsidR="00186870">
              <w:t>I</w:t>
            </w:r>
            <w:r>
              <w:t>:</w:t>
            </w:r>
          </w:p>
          <w:p w14:paraId="7BF207D4" w14:textId="77777777" w:rsidR="00A07B74" w:rsidRDefault="00A07B74" w:rsidP="00A07B74">
            <w:pPr>
              <w:pStyle w:val="Akapitzlist"/>
              <w:numPr>
                <w:ilvl w:val="0"/>
                <w:numId w:val="1"/>
              </w:numPr>
            </w:pPr>
            <w:r>
              <w:t>NIE ZAPEWNIA namiotów i stołów dla Wystawców;</w:t>
            </w:r>
          </w:p>
          <w:p w14:paraId="7F471FA4" w14:textId="77777777" w:rsidR="00A07B74" w:rsidRDefault="00A07B74" w:rsidP="00A07B74">
            <w:pPr>
              <w:pStyle w:val="Akapitzlist"/>
              <w:numPr>
                <w:ilvl w:val="0"/>
                <w:numId w:val="1"/>
              </w:numPr>
            </w:pPr>
            <w:r>
              <w:t>NIE ZAPEWNIA dostępu do prądu;</w:t>
            </w:r>
          </w:p>
          <w:p w14:paraId="4429388E" w14:textId="29160DC0" w:rsidR="00786806" w:rsidRPr="00786806" w:rsidRDefault="00A07B74" w:rsidP="00786806">
            <w:pPr>
              <w:pStyle w:val="Akapitzlist"/>
              <w:numPr>
                <w:ilvl w:val="0"/>
                <w:numId w:val="1"/>
              </w:numPr>
            </w:pPr>
            <w:r>
              <w:t xml:space="preserve">przesłanie zgłoszenia nie gwarantuje </w:t>
            </w:r>
            <w:r w:rsidR="00186870">
              <w:t xml:space="preserve">udziału w Folkowej Nocy Świętojańskiej – </w:t>
            </w:r>
            <w:r w:rsidR="00786806">
              <w:br/>
            </w:r>
            <w:r w:rsidR="00786806">
              <w:rPr>
                <w:color w:val="EE0000"/>
              </w:rPr>
              <w:br/>
            </w:r>
            <w:r w:rsidR="00786806" w:rsidRPr="00786806">
              <w:rPr>
                <w:color w:val="EE0000"/>
              </w:rPr>
              <w:t>ZGODNIE Z REGULAMINEM:</w:t>
            </w:r>
            <w:r w:rsidR="00786806">
              <w:rPr>
                <w:color w:val="EE0000"/>
              </w:rPr>
              <w:br/>
            </w:r>
            <w:r w:rsidR="00786806" w:rsidRPr="00786806">
              <w:rPr>
                <w:color w:val="EE0000"/>
              </w:rPr>
              <w:br/>
              <w:t xml:space="preserve">- </w:t>
            </w:r>
            <w:r w:rsidR="00786806" w:rsidRPr="00786806">
              <w:rPr>
                <w:color w:val="EE0000"/>
              </w:rPr>
              <w:t>Organizator zastrzega sobie prawo do weryfikacji zgłoszonego asortymentu i odmowy przyjęcia zgłoszenia Wystawcy, którego oferta nie wpisuje się w charakter Imprezy lub narusza ust. 2.</w:t>
            </w:r>
            <w:r w:rsidR="00786806" w:rsidRPr="00786806">
              <w:rPr>
                <w:color w:val="EE0000"/>
              </w:rPr>
              <w:t xml:space="preserve"> (par. 2, ust. 3)</w:t>
            </w:r>
            <w:r w:rsidR="00786806" w:rsidRPr="00786806">
              <w:rPr>
                <w:color w:val="EE0000"/>
              </w:rPr>
              <w:br/>
            </w:r>
            <w:r w:rsidR="00786806">
              <w:rPr>
                <w:color w:val="EE0000"/>
              </w:rPr>
              <w:br/>
            </w:r>
            <w:r w:rsidR="00786806" w:rsidRPr="00786806">
              <w:rPr>
                <w:color w:val="EE0000"/>
              </w:rPr>
              <w:t xml:space="preserve">- </w:t>
            </w:r>
            <w:r w:rsidR="00786806" w:rsidRPr="00786806">
              <w:rPr>
                <w:color w:val="EE0000"/>
              </w:rPr>
              <w:t xml:space="preserve">O decyzji o przyjęciu zgłoszenia Organizator poinformuje Wystawcę drogą mailową lub telefoniczną do dnia </w:t>
            </w:r>
            <w:r w:rsidR="00786806" w:rsidRPr="00786806">
              <w:rPr>
                <w:b/>
                <w:bCs/>
                <w:color w:val="EE0000"/>
              </w:rPr>
              <w:t>18.06.2026.</w:t>
            </w:r>
            <w:r w:rsidR="00786806" w:rsidRPr="00786806">
              <w:rPr>
                <w:b/>
                <w:bCs/>
                <w:color w:val="EE0000"/>
              </w:rPr>
              <w:t xml:space="preserve"> </w:t>
            </w:r>
            <w:r w:rsidR="00786806" w:rsidRPr="00786806">
              <w:rPr>
                <w:color w:val="EE0000"/>
              </w:rPr>
              <w:t>(par 3,  ust. 3)</w:t>
            </w:r>
          </w:p>
          <w:p w14:paraId="7D9A6547" w14:textId="75051A7B" w:rsidR="00A07B74" w:rsidRDefault="00A07B74" w:rsidP="00786806">
            <w:pPr>
              <w:pStyle w:val="Akapitzlist"/>
            </w:pPr>
          </w:p>
        </w:tc>
      </w:tr>
    </w:tbl>
    <w:p w14:paraId="5B0CD2DB" w14:textId="1304C7F1" w:rsidR="00C057E4" w:rsidRPr="00C057E4" w:rsidRDefault="00A96790" w:rsidP="00786806">
      <w:pPr>
        <w:ind w:left="-567"/>
        <w:rPr>
          <w:sz w:val="20"/>
          <w:szCs w:val="20"/>
        </w:rPr>
      </w:pPr>
      <w:r>
        <w:t xml:space="preserve">  </w:t>
      </w:r>
    </w:p>
    <w:p w14:paraId="345CD7D7" w14:textId="61D75AA9" w:rsidR="00B66469" w:rsidRPr="00C057E4" w:rsidRDefault="00B66469" w:rsidP="00A96790">
      <w:pPr>
        <w:rPr>
          <w:rFonts w:ascii="Comic Sans MS" w:hAnsi="Comic Sans MS" w:cs="Arial"/>
          <w:sz w:val="22"/>
          <w:szCs w:val="22"/>
        </w:rPr>
      </w:pPr>
      <w:r w:rsidRPr="00C057E4">
        <w:rPr>
          <w:rFonts w:ascii="Comic Sans MS" w:hAnsi="Comic Sans MS" w:cs="Arial"/>
          <w:b/>
          <w:sz w:val="20"/>
          <w:szCs w:val="20"/>
          <w:u w:val="single"/>
        </w:rPr>
        <w:t>Termin zgłosze</w:t>
      </w:r>
      <w:r w:rsidR="0097754A"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ń: </w:t>
      </w:r>
      <w:r w:rsidR="00A96790"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 do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 </w:t>
      </w:r>
      <w:r w:rsidR="00786806">
        <w:rPr>
          <w:rFonts w:ascii="Comic Sans MS" w:hAnsi="Comic Sans MS" w:cs="Arial"/>
          <w:b/>
          <w:sz w:val="20"/>
          <w:szCs w:val="20"/>
          <w:u w:val="single"/>
        </w:rPr>
        <w:t>17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.0</w:t>
      </w:r>
      <w:r w:rsidR="00A07B74">
        <w:rPr>
          <w:rFonts w:ascii="Comic Sans MS" w:hAnsi="Comic Sans MS" w:cs="Arial"/>
          <w:b/>
          <w:sz w:val="20"/>
          <w:szCs w:val="20"/>
          <w:u w:val="single"/>
        </w:rPr>
        <w:t>6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.202</w:t>
      </w:r>
      <w:r w:rsidR="00A07B74">
        <w:rPr>
          <w:rFonts w:ascii="Comic Sans MS" w:hAnsi="Comic Sans MS" w:cs="Arial"/>
          <w:b/>
          <w:sz w:val="20"/>
          <w:szCs w:val="20"/>
          <w:u w:val="single"/>
        </w:rPr>
        <w:t>6</w:t>
      </w:r>
      <w:r w:rsidR="008E766B" w:rsidRPr="00C057E4">
        <w:rPr>
          <w:rFonts w:ascii="Comic Sans MS" w:hAnsi="Comic Sans MS" w:cs="Arial"/>
          <w:b/>
          <w:sz w:val="20"/>
          <w:szCs w:val="20"/>
          <w:u w:val="single"/>
        </w:rPr>
        <w:t xml:space="preserve"> 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r. (</w:t>
      </w:r>
      <w:r w:rsidR="00786806">
        <w:rPr>
          <w:rFonts w:ascii="Comic Sans MS" w:hAnsi="Comic Sans MS" w:cs="Arial"/>
          <w:b/>
          <w:sz w:val="20"/>
          <w:szCs w:val="20"/>
          <w:u w:val="single"/>
        </w:rPr>
        <w:t>środa</w:t>
      </w:r>
      <w:r w:rsidRPr="00C057E4">
        <w:rPr>
          <w:rFonts w:ascii="Comic Sans MS" w:hAnsi="Comic Sans MS" w:cs="Arial"/>
          <w:b/>
          <w:sz w:val="20"/>
          <w:szCs w:val="20"/>
          <w:u w:val="single"/>
        </w:rPr>
        <w:t>)</w:t>
      </w:r>
    </w:p>
    <w:p w14:paraId="68D114AA" w14:textId="5E464DD7" w:rsidR="00B66469" w:rsidRPr="00C057E4" w:rsidRDefault="00B66469" w:rsidP="00B66469">
      <w:pPr>
        <w:rPr>
          <w:rFonts w:ascii="Comic Sans MS" w:hAnsi="Comic Sans MS" w:cs="Arial"/>
          <w:sz w:val="18"/>
          <w:szCs w:val="18"/>
          <w:lang w:val="de-DE"/>
        </w:rPr>
      </w:pPr>
      <w:proofErr w:type="spellStart"/>
      <w:r w:rsidRPr="00C057E4">
        <w:rPr>
          <w:rFonts w:ascii="Comic Sans MS" w:hAnsi="Comic Sans MS" w:cs="Arial"/>
          <w:sz w:val="18"/>
          <w:szCs w:val="18"/>
          <w:lang w:val="de-DE"/>
        </w:rPr>
        <w:t>Gminny</w:t>
      </w:r>
      <w:proofErr w:type="spellEnd"/>
      <w:r w:rsidRPr="00C057E4">
        <w:rPr>
          <w:rFonts w:ascii="Comic Sans MS" w:hAnsi="Comic Sans MS" w:cs="Arial"/>
          <w:sz w:val="18"/>
          <w:szCs w:val="18"/>
          <w:lang w:val="de-DE"/>
        </w:rPr>
        <w:t xml:space="preserve"> Ośrodek Kultury Oleśnica</w:t>
      </w:r>
    </w:p>
    <w:p w14:paraId="3812BB7D" w14:textId="07322EE4" w:rsidR="00B66469" w:rsidRPr="00C057E4" w:rsidRDefault="00B66469" w:rsidP="00B66469">
      <w:pPr>
        <w:rPr>
          <w:rFonts w:ascii="Comic Sans MS" w:hAnsi="Comic Sans MS" w:cs="Arial"/>
          <w:sz w:val="18"/>
          <w:szCs w:val="18"/>
          <w:lang w:val="de-DE"/>
        </w:rPr>
      </w:pPr>
      <w:r w:rsidRPr="00C057E4">
        <w:rPr>
          <w:rFonts w:ascii="Comic Sans MS" w:hAnsi="Comic Sans MS" w:cs="Arial"/>
          <w:sz w:val="18"/>
          <w:szCs w:val="18"/>
          <w:lang w:val="de-DE"/>
        </w:rPr>
        <w:t>Boguszyce 102 A, 56-400 Oleśnica</w:t>
      </w:r>
    </w:p>
    <w:p w14:paraId="41AF7C4F" w14:textId="4C25A345" w:rsidR="00B66469" w:rsidRPr="00C057E4" w:rsidRDefault="00786806" w:rsidP="00B66469">
      <w:pPr>
        <w:rPr>
          <w:rFonts w:ascii="Comic Sans MS" w:hAnsi="Comic Sans MS" w:cs="Arial"/>
          <w:sz w:val="18"/>
          <w:szCs w:val="18"/>
          <w:lang w:val="de-DE"/>
        </w:rPr>
      </w:pPr>
      <w:r w:rsidRPr="00C057E4"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9814A" wp14:editId="4907C248">
                <wp:simplePos x="0" y="0"/>
                <wp:positionH relativeFrom="column">
                  <wp:posOffset>2662555</wp:posOffset>
                </wp:positionH>
                <wp:positionV relativeFrom="paragraph">
                  <wp:posOffset>6350</wp:posOffset>
                </wp:positionV>
                <wp:extent cx="3467100" cy="1404620"/>
                <wp:effectExtent l="0" t="0" r="1905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57A6" w14:textId="341A033A" w:rsidR="0097754A" w:rsidRPr="008742FA" w:rsidRDefault="0097754A" w:rsidP="0097754A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                   </w:t>
                            </w:r>
                            <w:r w:rsidRPr="008742FA">
                              <w:rPr>
                                <w:rFonts w:ascii="Comic Sans MS" w:hAnsi="Comic Sans MS" w:cs="Arial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.....................................</w:t>
                            </w:r>
                          </w:p>
                          <w:p w14:paraId="5F423FDD" w14:textId="77777777" w:rsidR="0097754A" w:rsidRPr="009C2ED5" w:rsidRDefault="0097754A" w:rsidP="0097754A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742F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742FA">
                              <w:rPr>
                                <w:rFonts w:ascii="Comic Sans MS" w:hAnsi="Comic Sans MS" w:cs="Arial"/>
                              </w:rPr>
                              <w:tab/>
                            </w:r>
                            <w:r w:rsidRPr="008742FA">
                              <w:rPr>
                                <w:rFonts w:ascii="Comic Sans MS" w:hAnsi="Comic Sans MS" w:cs="Arial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                               </w:t>
                            </w:r>
                            <w:r w:rsidRPr="008742FA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  <w:r w:rsidRPr="008742FA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Pieczątka instytucji patronującej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/osoba zgłaszająca</w:t>
                            </w:r>
                            <w:r w:rsidRPr="008742FA">
                              <w:rPr>
                                <w:rFonts w:ascii="Comic Sans MS" w:hAnsi="Comic Sans MS" w:cs="Arial"/>
                              </w:rPr>
                              <w:t xml:space="preserve">                           </w:t>
                            </w:r>
                          </w:p>
                          <w:p w14:paraId="623A74F5" w14:textId="22230240" w:rsidR="0097754A" w:rsidRDefault="009775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5981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9.65pt;margin-top:.5pt;width:27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" strokecolor="white [3212]">
                <v:textbox style="mso-fit-shape-to-text:t">
                  <w:txbxContent>
                    <w:p w14:paraId="1C2F57A6" w14:textId="341A033A" w:rsidR="0097754A" w:rsidRPr="008742FA" w:rsidRDefault="0097754A" w:rsidP="0097754A">
                      <w:p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                   </w:t>
                      </w:r>
                      <w:r w:rsidRPr="008742FA">
                        <w:rPr>
                          <w:rFonts w:ascii="Comic Sans MS" w:hAnsi="Comic Sans MS" w:cs="Arial"/>
                        </w:rPr>
                        <w:t>............................................</w:t>
                      </w:r>
                      <w:r>
                        <w:rPr>
                          <w:rFonts w:ascii="Comic Sans MS" w:hAnsi="Comic Sans MS" w:cs="Arial"/>
                        </w:rPr>
                        <w:t>.....................................</w:t>
                      </w:r>
                    </w:p>
                    <w:p w14:paraId="5F423FDD" w14:textId="77777777" w:rsidR="0097754A" w:rsidRPr="009C2ED5" w:rsidRDefault="0097754A" w:rsidP="0097754A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   </w:t>
                      </w:r>
                      <w:r w:rsidRPr="008742F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    </w:t>
                      </w:r>
                      <w:r w:rsidRPr="008742FA">
                        <w:rPr>
                          <w:rFonts w:ascii="Comic Sans MS" w:hAnsi="Comic Sans MS" w:cs="Arial"/>
                        </w:rPr>
                        <w:tab/>
                      </w:r>
                      <w:r w:rsidRPr="008742FA">
                        <w:rPr>
                          <w:rFonts w:ascii="Comic Sans MS" w:hAnsi="Comic Sans MS" w:cs="Arial"/>
                        </w:rPr>
                        <w:tab/>
                        <w:t xml:space="preserve">           </w:t>
                      </w:r>
                      <w:r>
                        <w:rPr>
                          <w:rFonts w:ascii="Comic Sans MS" w:hAnsi="Comic Sans MS" w:cs="Arial"/>
                        </w:rPr>
                        <w:t xml:space="preserve">                               </w:t>
                      </w:r>
                      <w:r w:rsidRPr="008742FA">
                        <w:rPr>
                          <w:rFonts w:ascii="Comic Sans MS" w:hAnsi="Comic Sans MS" w:cs="Arial"/>
                        </w:rPr>
                        <w:t xml:space="preserve"> </w:t>
                      </w:r>
                      <w:r w:rsidRPr="008742FA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Pieczątka instytucji patronującej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/osoba zgłaszająca</w:t>
                      </w:r>
                      <w:r w:rsidRPr="008742FA">
                        <w:rPr>
                          <w:rFonts w:ascii="Comic Sans MS" w:hAnsi="Comic Sans MS" w:cs="Arial"/>
                        </w:rPr>
                        <w:t xml:space="preserve">                           </w:t>
                      </w:r>
                    </w:p>
                    <w:p w14:paraId="623A74F5" w14:textId="22230240" w:rsidR="0097754A" w:rsidRDefault="0097754A"/>
                  </w:txbxContent>
                </v:textbox>
              </v:shape>
            </w:pict>
          </mc:Fallback>
        </mc:AlternateContent>
      </w:r>
      <w:r w:rsidR="00B66469" w:rsidRPr="00C057E4">
        <w:rPr>
          <w:rFonts w:ascii="Comic Sans MS" w:hAnsi="Comic Sans MS" w:cs="Arial"/>
          <w:sz w:val="18"/>
          <w:szCs w:val="18"/>
          <w:lang w:val="de-DE"/>
        </w:rPr>
        <w:t>Tel</w:t>
      </w:r>
      <w:r w:rsidR="0097754A" w:rsidRPr="00C057E4">
        <w:rPr>
          <w:rFonts w:ascii="Comic Sans MS" w:hAnsi="Comic Sans MS" w:cs="Arial"/>
          <w:sz w:val="18"/>
          <w:szCs w:val="18"/>
          <w:lang w:val="de-DE"/>
        </w:rPr>
        <w:t>.</w:t>
      </w:r>
      <w:r w:rsidR="00B66469" w:rsidRPr="00C057E4">
        <w:rPr>
          <w:rFonts w:ascii="Comic Sans MS" w:hAnsi="Comic Sans MS" w:cs="Arial"/>
          <w:sz w:val="18"/>
          <w:szCs w:val="18"/>
          <w:lang w:val="de-DE"/>
        </w:rPr>
        <w:t xml:space="preserve"> (71) 314 02 3</w:t>
      </w:r>
      <w:r w:rsidR="009C2ED5" w:rsidRPr="00C057E4">
        <w:rPr>
          <w:rFonts w:ascii="Comic Sans MS" w:hAnsi="Comic Sans MS" w:cs="Arial"/>
          <w:sz w:val="18"/>
          <w:szCs w:val="18"/>
          <w:lang w:val="de-DE"/>
        </w:rPr>
        <w:t>8</w:t>
      </w:r>
      <w:r w:rsidR="008E766B" w:rsidRPr="00C057E4">
        <w:rPr>
          <w:rFonts w:ascii="Comic Sans MS" w:hAnsi="Comic Sans MS" w:cs="Arial"/>
          <w:sz w:val="18"/>
          <w:szCs w:val="18"/>
          <w:lang w:val="de-DE"/>
        </w:rPr>
        <w:t>, 665 470 450</w:t>
      </w:r>
      <w:r w:rsidR="00B66469" w:rsidRPr="00C057E4">
        <w:rPr>
          <w:rFonts w:ascii="Comic Sans MS" w:hAnsi="Comic Sans MS" w:cs="Arial"/>
          <w:sz w:val="18"/>
          <w:szCs w:val="18"/>
          <w:lang w:val="de-DE"/>
        </w:rPr>
        <w:t xml:space="preserve"> </w:t>
      </w:r>
    </w:p>
    <w:p w14:paraId="4A479DF5" w14:textId="244D7F9E" w:rsidR="00341B87" w:rsidRPr="00C057E4" w:rsidRDefault="008E766B">
      <w:pPr>
        <w:rPr>
          <w:rFonts w:ascii="Comic Sans MS" w:hAnsi="Comic Sans MS" w:cs="Arial"/>
          <w:sz w:val="22"/>
          <w:szCs w:val="22"/>
          <w:lang w:val="de-DE"/>
        </w:rPr>
      </w:pPr>
      <w:r w:rsidRPr="00C057E4">
        <w:rPr>
          <w:rFonts w:ascii="Comic Sans MS" w:hAnsi="Comic Sans MS" w:cs="Arial"/>
          <w:sz w:val="18"/>
          <w:szCs w:val="18"/>
          <w:lang w:val="de-DE"/>
        </w:rPr>
        <w:t>E-Mail</w:t>
      </w:r>
      <w:r w:rsidR="00B66469" w:rsidRPr="00C057E4">
        <w:rPr>
          <w:rFonts w:ascii="Comic Sans MS" w:hAnsi="Comic Sans MS" w:cs="Arial"/>
          <w:sz w:val="18"/>
          <w:szCs w:val="18"/>
          <w:lang w:val="de-DE"/>
        </w:rPr>
        <w:t xml:space="preserve">: </w:t>
      </w:r>
      <w:r w:rsidRPr="00C057E4">
        <w:rPr>
          <w:sz w:val="22"/>
          <w:szCs w:val="22"/>
        </w:rPr>
        <w:t>zgloszenia@gokolesnica.pl</w:t>
      </w:r>
    </w:p>
    <w:sectPr w:rsidR="00341B87" w:rsidRPr="00C057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7999" w14:textId="77777777" w:rsidR="001F1A6B" w:rsidRDefault="001F1A6B" w:rsidP="00476987">
      <w:r>
        <w:separator/>
      </w:r>
    </w:p>
  </w:endnote>
  <w:endnote w:type="continuationSeparator" w:id="0">
    <w:p w14:paraId="38544BB4" w14:textId="77777777" w:rsidR="001F1A6B" w:rsidRDefault="001F1A6B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4E3D" w14:textId="77777777" w:rsidR="001F1A6B" w:rsidRDefault="001F1A6B" w:rsidP="00476987">
      <w:r>
        <w:separator/>
      </w:r>
    </w:p>
  </w:footnote>
  <w:footnote w:type="continuationSeparator" w:id="0">
    <w:p w14:paraId="6AFD198D" w14:textId="77777777" w:rsidR="001F1A6B" w:rsidRDefault="001F1A6B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500"/>
    <w:multiLevelType w:val="multilevel"/>
    <w:tmpl w:val="CC58C8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3A78C1"/>
    <w:multiLevelType w:val="hybridMultilevel"/>
    <w:tmpl w:val="BCBC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034C"/>
    <w:multiLevelType w:val="multilevel"/>
    <w:tmpl w:val="6B8EA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59233500">
    <w:abstractNumId w:val="1"/>
  </w:num>
  <w:num w:numId="2" w16cid:durableId="12665012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564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037254"/>
    <w:rsid w:val="000B08A1"/>
    <w:rsid w:val="001265ED"/>
    <w:rsid w:val="0018050E"/>
    <w:rsid w:val="00186870"/>
    <w:rsid w:val="001F1A6B"/>
    <w:rsid w:val="00217408"/>
    <w:rsid w:val="00296287"/>
    <w:rsid w:val="00341B87"/>
    <w:rsid w:val="0037601B"/>
    <w:rsid w:val="003C5486"/>
    <w:rsid w:val="00404765"/>
    <w:rsid w:val="004178AF"/>
    <w:rsid w:val="004746F7"/>
    <w:rsid w:val="00476987"/>
    <w:rsid w:val="00601F1E"/>
    <w:rsid w:val="006C33FB"/>
    <w:rsid w:val="007426F7"/>
    <w:rsid w:val="007754A1"/>
    <w:rsid w:val="00786806"/>
    <w:rsid w:val="007A1987"/>
    <w:rsid w:val="007A75EB"/>
    <w:rsid w:val="0081569C"/>
    <w:rsid w:val="008E766B"/>
    <w:rsid w:val="00923152"/>
    <w:rsid w:val="0097754A"/>
    <w:rsid w:val="009C2ED5"/>
    <w:rsid w:val="00A07B74"/>
    <w:rsid w:val="00A96790"/>
    <w:rsid w:val="00B02775"/>
    <w:rsid w:val="00B24804"/>
    <w:rsid w:val="00B36918"/>
    <w:rsid w:val="00B37F8F"/>
    <w:rsid w:val="00B66469"/>
    <w:rsid w:val="00B86EF7"/>
    <w:rsid w:val="00BC61B2"/>
    <w:rsid w:val="00C057E4"/>
    <w:rsid w:val="00C36607"/>
    <w:rsid w:val="00C5297D"/>
    <w:rsid w:val="00D0779D"/>
    <w:rsid w:val="00E376E6"/>
    <w:rsid w:val="00E4412A"/>
    <w:rsid w:val="00E61A73"/>
    <w:rsid w:val="00E846C2"/>
    <w:rsid w:val="00F067CA"/>
    <w:rsid w:val="00FF2320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table" w:styleId="Tabela-Siatka">
    <w:name w:val="Table Grid"/>
    <w:basedOn w:val="Standardowy"/>
    <w:uiPriority w:val="59"/>
    <w:rsid w:val="00A9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7646-D915-430D-951E-0394FB3A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Arkadiusz Cichosz</cp:lastModifiedBy>
  <cp:revision>4</cp:revision>
  <cp:lastPrinted>2026-05-26T07:27:00Z</cp:lastPrinted>
  <dcterms:created xsi:type="dcterms:W3CDTF">2026-05-18T07:35:00Z</dcterms:created>
  <dcterms:modified xsi:type="dcterms:W3CDTF">2026-05-26T12:17:00Z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26fe5da7-fac3-4201-b287-4e40950c550e</vt:lpwstr>
  </property>
</Properties>
</file>